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4AED" w14:textId="29DB7EB4" w:rsidR="00D002C8" w:rsidRPr="003240E0" w:rsidRDefault="00D002C8" w:rsidP="00D002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3240E0">
        <w:rPr>
          <w:rFonts w:ascii="Times New Roman" w:hAnsi="Times New Roman" w:cs="Times New Roman"/>
          <w:sz w:val="44"/>
          <w:szCs w:val="44"/>
        </w:rPr>
        <w:t>Эхо войны</w:t>
      </w:r>
    </w:p>
    <w:p w14:paraId="46208BDE" w14:textId="3D930803" w:rsidR="00546582" w:rsidRDefault="00AC4F48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Января 1944 года Новгород был освобожден от немецко-фашистских захватчиков. В честь этого события в нашем городе даже названа улица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8B">
        <w:rPr>
          <w:rFonts w:ascii="Times New Roman" w:hAnsi="Times New Roman" w:cs="Times New Roman"/>
          <w:sz w:val="28"/>
          <w:szCs w:val="28"/>
        </w:rPr>
        <w:t>микрорайоне</w:t>
      </w:r>
      <w:r>
        <w:rPr>
          <w:rFonts w:ascii="Times New Roman" w:hAnsi="Times New Roman" w:cs="Times New Roman"/>
          <w:sz w:val="28"/>
          <w:szCs w:val="28"/>
        </w:rPr>
        <w:t>: улица 20 января. А какой наступил год? 2024! Со дня освобождения нашего города прошло ровно 80 лет. Не забудьте это отметить или хотя бы просто порадоваться.</w:t>
      </w:r>
    </w:p>
    <w:p w14:paraId="14626396" w14:textId="2773F905" w:rsidR="00D72F40" w:rsidRDefault="00AC4F48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сведения звучат как из учебника истории. Но вокруг нас сохранились наглядные </w:t>
      </w:r>
      <w:r w:rsidR="00B36E6D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02C8">
        <w:rPr>
          <w:rFonts w:ascii="Times New Roman" w:hAnsi="Times New Roman" w:cs="Times New Roman"/>
          <w:sz w:val="28"/>
          <w:szCs w:val="28"/>
        </w:rPr>
        <w:t xml:space="preserve"> Про такие говорят</w:t>
      </w:r>
      <w:r w:rsidR="00BC2CE5">
        <w:rPr>
          <w:rFonts w:ascii="Times New Roman" w:hAnsi="Times New Roman" w:cs="Times New Roman"/>
          <w:sz w:val="28"/>
          <w:szCs w:val="28"/>
        </w:rPr>
        <w:t>:</w:t>
      </w:r>
      <w:r w:rsidR="00D002C8">
        <w:rPr>
          <w:rFonts w:ascii="Times New Roman" w:hAnsi="Times New Roman" w:cs="Times New Roman"/>
          <w:sz w:val="28"/>
          <w:szCs w:val="28"/>
        </w:rPr>
        <w:t xml:space="preserve"> «Эхо войны».</w:t>
      </w:r>
      <w:r w:rsidR="00995BF4" w:rsidRPr="00995BF4">
        <w:rPr>
          <w:rFonts w:ascii="Times New Roman" w:hAnsi="Times New Roman" w:cs="Times New Roman"/>
          <w:sz w:val="28"/>
          <w:szCs w:val="28"/>
        </w:rPr>
        <w:t xml:space="preserve"> </w:t>
      </w:r>
      <w:r w:rsidR="00995BF4">
        <w:rPr>
          <w:rFonts w:ascii="Times New Roman" w:hAnsi="Times New Roman" w:cs="Times New Roman"/>
          <w:sz w:val="28"/>
          <w:szCs w:val="28"/>
        </w:rPr>
        <w:t xml:space="preserve">Это фашистские бетонные </w:t>
      </w:r>
      <w:proofErr w:type="spellStart"/>
      <w:r w:rsidR="00995BF4">
        <w:rPr>
          <w:rFonts w:ascii="Times New Roman" w:hAnsi="Times New Roman" w:cs="Times New Roman"/>
          <w:sz w:val="28"/>
          <w:szCs w:val="28"/>
        </w:rPr>
        <w:t>ДОТы</w:t>
      </w:r>
      <w:proofErr w:type="spellEnd"/>
      <w:r w:rsidR="00995BF4">
        <w:rPr>
          <w:rFonts w:ascii="Times New Roman" w:hAnsi="Times New Roman" w:cs="Times New Roman"/>
          <w:sz w:val="28"/>
          <w:szCs w:val="28"/>
        </w:rPr>
        <w:t xml:space="preserve">. </w:t>
      </w:r>
      <w:r w:rsidR="004C7FA0" w:rsidRPr="004C7FA0">
        <w:rPr>
          <w:rFonts w:ascii="Times New Roman" w:hAnsi="Times New Roman" w:cs="Times New Roman"/>
          <w:sz w:val="28"/>
          <w:szCs w:val="28"/>
        </w:rPr>
        <w:t xml:space="preserve"> </w:t>
      </w:r>
      <w:r w:rsidR="004C7FA0">
        <w:rPr>
          <w:rFonts w:ascii="Times New Roman" w:hAnsi="Times New Roman" w:cs="Times New Roman"/>
          <w:sz w:val="28"/>
          <w:szCs w:val="28"/>
        </w:rPr>
        <w:t xml:space="preserve">Я расскажу только о двух из них. </w:t>
      </w:r>
      <w:r>
        <w:rPr>
          <w:rFonts w:ascii="Times New Roman" w:hAnsi="Times New Roman" w:cs="Times New Roman"/>
          <w:sz w:val="28"/>
          <w:szCs w:val="28"/>
        </w:rPr>
        <w:t xml:space="preserve">Часто мы проходим мимо и не обращаем на них внимания. </w:t>
      </w:r>
      <w:r w:rsidR="00BC2C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за штуки такие? Обратимся к словарю. </w:t>
      </w:r>
      <w:r w:rsidR="00D72F40">
        <w:rPr>
          <w:rFonts w:ascii="Times New Roman" w:hAnsi="Times New Roman" w:cs="Times New Roman"/>
          <w:sz w:val="28"/>
          <w:szCs w:val="28"/>
        </w:rPr>
        <w:t xml:space="preserve">ДОТ - </w:t>
      </w:r>
      <w:r w:rsidR="00D72F40" w:rsidRPr="00D72F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отдельное малое капитальное </w:t>
      </w:r>
      <w:hyperlink r:id="rId4" w:tooltip="Фортификационное сооружение" w:history="1">
        <w:r w:rsidR="00D72F40" w:rsidRPr="00D72F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фортификационное сооружение</w:t>
        </w:r>
      </w:hyperlink>
      <w:r w:rsidR="00D72F40" w:rsidRPr="00D72F40">
        <w:rPr>
          <w:rFonts w:ascii="Times New Roman" w:hAnsi="Times New Roman" w:cs="Times New Roman"/>
          <w:sz w:val="28"/>
          <w:szCs w:val="28"/>
          <w:shd w:val="clear" w:color="auto" w:fill="FFFFFF"/>
        </w:rPr>
        <w:t> из прочных материалов, предназначенное для долговременной </w:t>
      </w:r>
      <w:hyperlink r:id="rId5" w:tooltip="Оборона" w:history="1">
        <w:r w:rsidR="00D72F40" w:rsidRPr="00D72F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обороны</w:t>
        </w:r>
      </w:hyperlink>
      <w:r w:rsidR="00D72F40" w:rsidRPr="00D72F4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5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F40" w:rsidRPr="00D72F40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стрельбы различны</w:t>
      </w:r>
      <w:r w:rsidR="00D72F40" w:rsidRPr="00D72F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 огневыми средствами из защищённого помещения.</w:t>
      </w:r>
      <w:r w:rsidR="00D72F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26E92B0C" w14:textId="137CB463" w:rsidR="00AC4F48" w:rsidRDefault="00D72F40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 сегодняшний день в Великом Новгороде сохранилось несколько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ДОТов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Их построили фашисты для обороны города. Эти оборонительные сооружения не были использованы. Сражение до этих мест не дошло. Потом в мирное время некоторые из них были уничтожены при строительстве новых зданий, а некоторые стоят по сей день. Мимо них ходят люди и не знают, что это укрепления, из которых фашисты собирались стрелять из пулеметов по нашим солдатам.</w:t>
      </w:r>
    </w:p>
    <w:p w14:paraId="3220E679" w14:textId="6756E8D5" w:rsidR="00D72F40" w:rsidRDefault="00D72F40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Один из примеров: ДОТ, расположенный на улице Щусева около дома 12 корпус 1. Смотри фото 1.</w:t>
      </w:r>
      <w:r w:rsidR="005749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Он стоит у всех на виду, </w:t>
      </w:r>
      <w:proofErr w:type="gramStart"/>
      <w:r w:rsidR="005749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  не</w:t>
      </w:r>
      <w:proofErr w:type="gramEnd"/>
      <w:r w:rsidR="0057498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каждый знает, что это такое.</w:t>
      </w:r>
    </w:p>
    <w:p w14:paraId="0C2F2473" w14:textId="7082A465" w:rsidR="001906B4" w:rsidRDefault="001906B4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8FD5C8D" wp14:editId="491CD5DA">
            <wp:extent cx="533400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72" cy="40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4991" w14:textId="5AEF0283" w:rsidR="00D72F40" w:rsidRDefault="00D72F40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58FA5046" w14:textId="77777777" w:rsidR="001906B4" w:rsidRDefault="00D72F40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второй мой пример будет поинтереснее. На улице Береговой</w:t>
      </w:r>
      <w:r w:rsidR="004E71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около дома </w:t>
      </w:r>
      <w:proofErr w:type="gramStart"/>
      <w:r w:rsidR="004E71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стоит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малюсенькая электрическая </w:t>
      </w:r>
      <w:r w:rsidR="004E71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трансформаторная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будка. Размером </w:t>
      </w:r>
      <w:r w:rsidR="004C7F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меньше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кузов</w:t>
      </w:r>
      <w:r w:rsidR="004C7FA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от машины Газель. А </w:t>
      </w:r>
      <w:r w:rsidR="004E71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бетонный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фундамент под этой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будкой</w:t>
      </w:r>
      <w:r w:rsidR="004E71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раз</w:t>
      </w:r>
      <w:proofErr w:type="gramEnd"/>
      <w:r w:rsidR="004E71A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десять больше и в нем почему-то есть окна. Смотри фото 2.  </w:t>
      </w:r>
    </w:p>
    <w:p w14:paraId="47A39F3B" w14:textId="08349C2C" w:rsidR="001906B4" w:rsidRDefault="001906B4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F9A17A3" wp14:editId="38F4B179">
            <wp:extent cx="5476875" cy="410685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569" cy="41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3655" w14:textId="15E685B1" w:rsidR="00D72F40" w:rsidRDefault="004E71A9" w:rsidP="004109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Вопрос, что за нелепость? Ответ: </w:t>
      </w:r>
      <w:r w:rsidR="00B36E6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фундамент -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это тоже ДОТ. Просто сейчас он используется как основание для мирной и полезной людям конструкции. Это тоже маленькая победа мира над войной. </w:t>
      </w:r>
    </w:p>
    <w:p w14:paraId="55B02D24" w14:textId="1E42890E" w:rsidR="00D72F40" w:rsidRPr="00D72F40" w:rsidRDefault="006C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D72F40" w:rsidRPr="00D7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0"/>
    <w:rsid w:val="001906B4"/>
    <w:rsid w:val="003240E0"/>
    <w:rsid w:val="004109F8"/>
    <w:rsid w:val="004C7FA0"/>
    <w:rsid w:val="004E71A9"/>
    <w:rsid w:val="0051428B"/>
    <w:rsid w:val="00546582"/>
    <w:rsid w:val="00574982"/>
    <w:rsid w:val="006C4E5D"/>
    <w:rsid w:val="00835618"/>
    <w:rsid w:val="00995BF4"/>
    <w:rsid w:val="00A11F40"/>
    <w:rsid w:val="00AC4F48"/>
    <w:rsid w:val="00B36E6D"/>
    <w:rsid w:val="00BC2CE5"/>
    <w:rsid w:val="00C15CE4"/>
    <w:rsid w:val="00D002C8"/>
    <w:rsid w:val="00D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86A"/>
  <w15:chartTrackingRefBased/>
  <w15:docId w15:val="{BDDABA1C-8488-45EA-BF14-671B887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E%D0%B1%D0%BE%D1%80%D0%BE%D0%BD%D0%B0" TargetMode="External"/><Relationship Id="rId4" Type="http://schemas.openxmlformats.org/officeDocument/2006/relationships/hyperlink" Target="https://ru.wikipedia.org/wiki/%D0%A4%D0%BE%D1%80%D1%82%D0%B8%D1%84%D0%B8%D0%BA%D0%B0%D1%86%D0%B8%D0%BE%D0%BD%D0%BD%D0%BE%D0%B5_%D1%81%D0%BE%D0%BE%D1%80%D1%83%D0%B6%D0%B5%D0%BD%D0%B8%D0%B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17</cp:revision>
  <dcterms:created xsi:type="dcterms:W3CDTF">2023-12-17T19:24:00Z</dcterms:created>
  <dcterms:modified xsi:type="dcterms:W3CDTF">2023-12-18T13:06:00Z</dcterms:modified>
</cp:coreProperties>
</file>